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DC3F3" w14:textId="708968D4" w:rsidR="00946137" w:rsidRPr="0093568A" w:rsidRDefault="00C0294F" w:rsidP="001E4B3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MX"/>
        </w:rPr>
      </w:pPr>
      <w:bookmarkStart w:id="0" w:name="_Hlk151647062"/>
      <w:r w:rsidRPr="00935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MX"/>
        </w:rPr>
        <w:t>Elecciones de representantes al Órgano Colegiado Superior (OCS) del Instituto Superior Universitario Cotacachi</w:t>
      </w:r>
      <w:bookmarkEnd w:id="0"/>
    </w:p>
    <w:p w14:paraId="330AF0E6" w14:textId="7327C22A" w:rsidR="00624904" w:rsidRPr="0093568A" w:rsidRDefault="00624904" w:rsidP="0062490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MX"/>
        </w:rPr>
      </w:pPr>
      <w:r w:rsidRPr="00935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MX"/>
        </w:rPr>
        <w:t>Formulario de inscripción de candidaturas para representantes:</w:t>
      </w:r>
    </w:p>
    <w:p w14:paraId="0535EF9D" w14:textId="28906E8E" w:rsidR="00624904" w:rsidRPr="0093568A" w:rsidRDefault="00315422" w:rsidP="001E4B3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MX"/>
        </w:rPr>
        <w:t>Estudiantes</w:t>
      </w:r>
    </w:p>
    <w:p w14:paraId="55FEDE71" w14:textId="77777777" w:rsidR="00405E12" w:rsidRPr="00624904" w:rsidRDefault="00405E12" w:rsidP="001E4B3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MX"/>
        </w:rPr>
      </w:pPr>
    </w:p>
    <w:p w14:paraId="4E848C60" w14:textId="77777777" w:rsidR="00C0294F" w:rsidRPr="00624904" w:rsidRDefault="00C0294F" w:rsidP="00C02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62490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Mgs.</w:t>
      </w:r>
    </w:p>
    <w:p w14:paraId="5FA68FA5" w14:textId="4E0A27C6" w:rsidR="00C0294F" w:rsidRPr="00624904" w:rsidRDefault="00C0294F" w:rsidP="00C02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62490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Lorena Casanova</w:t>
      </w:r>
    </w:p>
    <w:p w14:paraId="61C56056" w14:textId="5A02DF43" w:rsidR="00C0294F" w:rsidRPr="00624904" w:rsidRDefault="00C0294F" w:rsidP="00C02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62490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Presidente del Consejo </w:t>
      </w:r>
      <w:r w:rsidR="00F139B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</w:t>
      </w:r>
      <w:r w:rsidRPr="0062490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lectoral del Instituto Superior Universitario Cotacachi</w:t>
      </w:r>
    </w:p>
    <w:p w14:paraId="7EAF036A" w14:textId="1B23021B" w:rsidR="00C0294F" w:rsidRPr="00624904" w:rsidRDefault="00C0294F" w:rsidP="00C029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270831F9" w14:textId="5C847A30" w:rsidR="00405E12" w:rsidRPr="00624904" w:rsidRDefault="00405E12" w:rsidP="00405E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62490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En atención a la convocatoria a Elecciones de representantes docentes y estudiantes al Órgano Colegiado Superior (OCS) del Instituto Superior Universitario Cotacachi a desarrollarse el 10 de enero del 2024, presento la siguiente </w:t>
      </w:r>
      <w:r w:rsidR="00D1083E" w:rsidRPr="0062490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candidatura</w:t>
      </w:r>
      <w:r w:rsidR="008E38E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D900F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en conocimiento del </w:t>
      </w:r>
      <w:r w:rsidR="00D900FF" w:rsidRPr="00D90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MX"/>
        </w:rPr>
        <w:t>artículo 3</w:t>
      </w:r>
      <w:r w:rsidR="00315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MX"/>
        </w:rPr>
        <w:t>5</w:t>
      </w:r>
      <w:r w:rsidR="00D900F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del Reglamento de Elecciones del ISU-Cotacachi, referente a los requisitos para el cargo de representación de los </w:t>
      </w:r>
      <w:r w:rsidR="0031542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estudiantes</w:t>
      </w:r>
      <w:r w:rsidR="00D900F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y </w:t>
      </w:r>
      <w:r w:rsidR="008E38E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en cumplimiento del </w:t>
      </w:r>
      <w:r w:rsidR="008E38EE" w:rsidRPr="00D90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MX"/>
        </w:rPr>
        <w:t>artículo 32</w:t>
      </w:r>
      <w:r w:rsidR="008E38E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D900F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del mismo reglamento</w:t>
      </w:r>
      <w:r w:rsidR="002C37D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, el cual manifiesta </w:t>
      </w:r>
      <w:r w:rsidR="002C37DB" w:rsidRPr="00D900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s-MX"/>
        </w:rPr>
        <w:t>la obligatoriedad de cumplir con los principios de: equidad, alternabilidad, paridad, secuencialidad entre hombres y mujeres, tanto de principales como de suplentes, se presenta la candidatura con los siguientes representantes:</w:t>
      </w:r>
      <w:r w:rsidRPr="0062490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14:paraId="77B66928" w14:textId="2BED0ED5" w:rsidR="00405E12" w:rsidRPr="00624904" w:rsidRDefault="00405E12" w:rsidP="00405E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02E50179" w14:textId="2B8AB9A9" w:rsidR="00C0294F" w:rsidRPr="00624904" w:rsidRDefault="00405E12" w:rsidP="00C0294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62490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Nombre de la lista: _________________________________________________________</w:t>
      </w:r>
    </w:p>
    <w:p w14:paraId="04015DAB" w14:textId="2385067B" w:rsidR="00D1083E" w:rsidRDefault="00D1083E" w:rsidP="00C0294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62490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Representante: __________________________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44"/>
        <w:gridCol w:w="5984"/>
      </w:tblGrid>
      <w:tr w:rsidR="00D1083E" w:rsidRPr="008E38EE" w14:paraId="2E80C456" w14:textId="77777777" w:rsidTr="00F139B2">
        <w:trPr>
          <w:trHeight w:val="250"/>
        </w:trPr>
        <w:tc>
          <w:tcPr>
            <w:tcW w:w="1611" w:type="pct"/>
          </w:tcPr>
          <w:p w14:paraId="3D83B0B3" w14:textId="7C85783B" w:rsidR="00D1083E" w:rsidRPr="008E38EE" w:rsidRDefault="00D1083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Nombre de la lista:</w:t>
            </w:r>
          </w:p>
        </w:tc>
        <w:tc>
          <w:tcPr>
            <w:tcW w:w="3389" w:type="pct"/>
          </w:tcPr>
          <w:p w14:paraId="001E892A" w14:textId="77777777" w:rsidR="00D1083E" w:rsidRPr="008E38EE" w:rsidRDefault="00D1083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87D0A" w:rsidRPr="008E38EE" w14:paraId="55FDDE61" w14:textId="77777777" w:rsidTr="00F139B2">
        <w:trPr>
          <w:trHeight w:val="250"/>
        </w:trPr>
        <w:tc>
          <w:tcPr>
            <w:tcW w:w="1611" w:type="pct"/>
          </w:tcPr>
          <w:p w14:paraId="4CEE686F" w14:textId="68B563C5" w:rsidR="00B87D0A" w:rsidRPr="008E38EE" w:rsidRDefault="00B87D0A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Fecha de presentación:</w:t>
            </w:r>
          </w:p>
        </w:tc>
        <w:tc>
          <w:tcPr>
            <w:tcW w:w="3389" w:type="pct"/>
          </w:tcPr>
          <w:p w14:paraId="71293C5E" w14:textId="77777777" w:rsidR="00B87D0A" w:rsidRPr="008E38EE" w:rsidRDefault="00B87D0A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1083E" w:rsidRPr="008E38EE" w14:paraId="181A5711" w14:textId="77777777" w:rsidTr="00F139B2">
        <w:trPr>
          <w:trHeight w:val="250"/>
        </w:trPr>
        <w:tc>
          <w:tcPr>
            <w:tcW w:w="1611" w:type="pct"/>
          </w:tcPr>
          <w:p w14:paraId="1CF8D3F0" w14:textId="7D249FDF" w:rsidR="00D1083E" w:rsidRPr="008E38EE" w:rsidRDefault="00D1083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Representante</w:t>
            </w:r>
            <w:r w:rsidR="002C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3389" w:type="pct"/>
          </w:tcPr>
          <w:p w14:paraId="10E764FF" w14:textId="77777777" w:rsidR="00D1083E" w:rsidRPr="008E38EE" w:rsidRDefault="00D1083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1083E" w:rsidRPr="008E38EE" w14:paraId="3D73D2EE" w14:textId="77777777" w:rsidTr="00F139B2">
        <w:trPr>
          <w:trHeight w:val="250"/>
        </w:trPr>
        <w:tc>
          <w:tcPr>
            <w:tcW w:w="1611" w:type="pct"/>
          </w:tcPr>
          <w:p w14:paraId="0D810EB6" w14:textId="6F609458" w:rsidR="00D1083E" w:rsidRPr="008E38EE" w:rsidRDefault="00D1083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Correo electrónico</w:t>
            </w:r>
            <w:r w:rsidR="002C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3389" w:type="pct"/>
          </w:tcPr>
          <w:p w14:paraId="2B1E1E0E" w14:textId="77777777" w:rsidR="00D1083E" w:rsidRPr="008E38EE" w:rsidRDefault="00D1083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1083E" w:rsidRPr="008E38EE" w14:paraId="530AEBE6" w14:textId="77777777" w:rsidTr="00F139B2">
        <w:trPr>
          <w:trHeight w:val="250"/>
        </w:trPr>
        <w:tc>
          <w:tcPr>
            <w:tcW w:w="1611" w:type="pct"/>
            <w:vAlign w:val="bottom"/>
          </w:tcPr>
          <w:p w14:paraId="6A679001" w14:textId="6727F07F" w:rsidR="00D1083E" w:rsidRPr="008E38EE" w:rsidRDefault="00D1083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Teléfono</w:t>
            </w:r>
            <w:r w:rsidR="002C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3389" w:type="pct"/>
            <w:vAlign w:val="bottom"/>
          </w:tcPr>
          <w:p w14:paraId="220C75AB" w14:textId="21B6A1CE" w:rsidR="00D1083E" w:rsidRPr="008E38EE" w:rsidRDefault="00D1083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1B607C8" w14:textId="62A43B91" w:rsidR="00D1083E" w:rsidRDefault="00D1083E" w:rsidP="00C0294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719B3BD5" w14:textId="77777777" w:rsidR="002C37DB" w:rsidRPr="00624904" w:rsidRDefault="002C37DB" w:rsidP="00C0294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tbl>
      <w:tblPr>
        <w:tblStyle w:val="Tablaconcuadrcula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391"/>
        <w:gridCol w:w="3416"/>
        <w:gridCol w:w="3021"/>
      </w:tblGrid>
      <w:tr w:rsidR="008E38EE" w:rsidRPr="008E38EE" w14:paraId="7480D4D0" w14:textId="4BD71E18" w:rsidTr="00F139B2">
        <w:trPr>
          <w:trHeight w:val="276"/>
        </w:trPr>
        <w:tc>
          <w:tcPr>
            <w:tcW w:w="3289" w:type="pct"/>
            <w:gridSpan w:val="2"/>
            <w:vAlign w:val="bottom"/>
          </w:tcPr>
          <w:p w14:paraId="32474DCF" w14:textId="6E5B3758" w:rsidR="008E38EE" w:rsidRPr="008E38EE" w:rsidRDefault="008E38EE" w:rsidP="008E3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Candidato</w:t>
            </w:r>
            <w:r w:rsidR="002C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/a</w:t>
            </w: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315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1711" w:type="pct"/>
            <w:vMerge w:val="restart"/>
          </w:tcPr>
          <w:p w14:paraId="1F70A809" w14:textId="77777777" w:rsidR="008E38EE" w:rsidRPr="008E38EE" w:rsidRDefault="008E38EE" w:rsidP="008E3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3C78A7AA" w14:textId="77777777" w:rsidR="008E38EE" w:rsidRPr="008E38EE" w:rsidRDefault="008E38EE" w:rsidP="008E3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241000DF" w14:textId="77777777" w:rsidR="008E38EE" w:rsidRDefault="008E38EE" w:rsidP="008E3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16AA5F9B" w14:textId="485E038C" w:rsidR="008E38EE" w:rsidRPr="008E38EE" w:rsidRDefault="008E38EE" w:rsidP="008E38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Fotografía actualizada</w:t>
            </w:r>
          </w:p>
        </w:tc>
      </w:tr>
      <w:tr w:rsidR="008E38EE" w:rsidRPr="008E38EE" w14:paraId="055BEF18" w14:textId="21226B77" w:rsidTr="00F139B2">
        <w:trPr>
          <w:trHeight w:val="276"/>
        </w:trPr>
        <w:tc>
          <w:tcPr>
            <w:tcW w:w="1354" w:type="pct"/>
            <w:vAlign w:val="bottom"/>
          </w:tcPr>
          <w:p w14:paraId="6F497FD5" w14:textId="1AFDBD51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Nombres completos:</w:t>
            </w:r>
          </w:p>
        </w:tc>
        <w:tc>
          <w:tcPr>
            <w:tcW w:w="1935" w:type="pct"/>
          </w:tcPr>
          <w:p w14:paraId="71B9F0E8" w14:textId="77777777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408189E0" w14:textId="77777777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8EE" w:rsidRPr="008E38EE" w14:paraId="3FE8AAF3" w14:textId="44932174" w:rsidTr="00F139B2">
        <w:trPr>
          <w:trHeight w:val="276"/>
        </w:trPr>
        <w:tc>
          <w:tcPr>
            <w:tcW w:w="1354" w:type="pct"/>
            <w:vAlign w:val="bottom"/>
          </w:tcPr>
          <w:p w14:paraId="0D712EDE" w14:textId="22ECA04A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Cedula </w:t>
            </w:r>
          </w:p>
        </w:tc>
        <w:tc>
          <w:tcPr>
            <w:tcW w:w="1935" w:type="pct"/>
          </w:tcPr>
          <w:p w14:paraId="4A1FC580" w14:textId="77777777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5B773921" w14:textId="77777777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8EE" w:rsidRPr="008E38EE" w14:paraId="4B46D1F3" w14:textId="07D7869A" w:rsidTr="00F139B2">
        <w:trPr>
          <w:trHeight w:val="276"/>
        </w:trPr>
        <w:tc>
          <w:tcPr>
            <w:tcW w:w="1354" w:type="pct"/>
            <w:vAlign w:val="bottom"/>
          </w:tcPr>
          <w:p w14:paraId="5BF2F1E2" w14:textId="7F5D7822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Correo electrónico:</w:t>
            </w:r>
          </w:p>
        </w:tc>
        <w:tc>
          <w:tcPr>
            <w:tcW w:w="1935" w:type="pct"/>
          </w:tcPr>
          <w:p w14:paraId="1236617E" w14:textId="77777777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72536CBA" w14:textId="77777777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8EE" w:rsidRPr="008E38EE" w14:paraId="6060161D" w14:textId="057F10E9" w:rsidTr="00F139B2">
        <w:trPr>
          <w:trHeight w:val="276"/>
        </w:trPr>
        <w:tc>
          <w:tcPr>
            <w:tcW w:w="1354" w:type="pct"/>
            <w:vAlign w:val="bottom"/>
          </w:tcPr>
          <w:p w14:paraId="76F13370" w14:textId="2A262A93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Teléfono:</w:t>
            </w:r>
          </w:p>
        </w:tc>
        <w:tc>
          <w:tcPr>
            <w:tcW w:w="1935" w:type="pct"/>
            <w:vAlign w:val="bottom"/>
          </w:tcPr>
          <w:p w14:paraId="1E4F3990" w14:textId="4FE62E94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76B87F80" w14:textId="77777777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8EE" w:rsidRPr="008E38EE" w14:paraId="40B13BC4" w14:textId="1F004EEF" w:rsidTr="00F139B2">
        <w:trPr>
          <w:trHeight w:val="276"/>
        </w:trPr>
        <w:tc>
          <w:tcPr>
            <w:tcW w:w="1354" w:type="pct"/>
            <w:vAlign w:val="bottom"/>
          </w:tcPr>
          <w:p w14:paraId="0A949722" w14:textId="153C0918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Dirección:</w:t>
            </w:r>
          </w:p>
        </w:tc>
        <w:tc>
          <w:tcPr>
            <w:tcW w:w="1935" w:type="pct"/>
            <w:vAlign w:val="bottom"/>
          </w:tcPr>
          <w:p w14:paraId="0176AC00" w14:textId="28DE6931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69E0DCFF" w14:textId="77777777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8EE" w:rsidRPr="008E38EE" w14:paraId="462DAA64" w14:textId="728B08FC" w:rsidTr="00F139B2">
        <w:trPr>
          <w:trHeight w:val="276"/>
        </w:trPr>
        <w:tc>
          <w:tcPr>
            <w:tcW w:w="1354" w:type="pct"/>
            <w:vAlign w:val="bottom"/>
          </w:tcPr>
          <w:p w14:paraId="62CAE014" w14:textId="3B35A055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Nacionalidad:</w:t>
            </w:r>
          </w:p>
        </w:tc>
        <w:tc>
          <w:tcPr>
            <w:tcW w:w="1935" w:type="pct"/>
            <w:vAlign w:val="bottom"/>
          </w:tcPr>
          <w:p w14:paraId="1C035056" w14:textId="1668AE99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5AE4B065" w14:textId="77777777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8EE" w:rsidRPr="008E38EE" w14:paraId="248382F5" w14:textId="124FEE7B" w:rsidTr="00F139B2">
        <w:trPr>
          <w:trHeight w:val="824"/>
        </w:trPr>
        <w:tc>
          <w:tcPr>
            <w:tcW w:w="1354" w:type="pct"/>
            <w:vAlign w:val="bottom"/>
          </w:tcPr>
          <w:p w14:paraId="0EF71221" w14:textId="1354A2B7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Firma de aceptación:</w:t>
            </w:r>
          </w:p>
        </w:tc>
        <w:tc>
          <w:tcPr>
            <w:tcW w:w="1935" w:type="pct"/>
            <w:vAlign w:val="bottom"/>
          </w:tcPr>
          <w:p w14:paraId="377F2A38" w14:textId="77777777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1F7CABB8" w14:textId="77777777" w:rsidR="008E38EE" w:rsidRPr="008E38EE" w:rsidRDefault="008E38EE" w:rsidP="008E38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BD7AC79" w14:textId="77777777" w:rsidR="00B87D0A" w:rsidRDefault="00B87D0A" w:rsidP="00C753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391"/>
        <w:gridCol w:w="3416"/>
        <w:gridCol w:w="3021"/>
      </w:tblGrid>
      <w:tr w:rsidR="008E38EE" w:rsidRPr="008E38EE" w14:paraId="4CB2BE60" w14:textId="77777777" w:rsidTr="00F139B2">
        <w:trPr>
          <w:trHeight w:val="276"/>
        </w:trPr>
        <w:tc>
          <w:tcPr>
            <w:tcW w:w="3289" w:type="pct"/>
            <w:gridSpan w:val="2"/>
            <w:vAlign w:val="bottom"/>
          </w:tcPr>
          <w:p w14:paraId="3B4D0555" w14:textId="3C672494" w:rsidR="008E38EE" w:rsidRPr="008E38EE" w:rsidRDefault="008E38EE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Candidato</w:t>
            </w:r>
            <w:r w:rsidR="002C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/a</w:t>
            </w: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315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VICEPRESIDENTE</w:t>
            </w:r>
          </w:p>
        </w:tc>
        <w:tc>
          <w:tcPr>
            <w:tcW w:w="1711" w:type="pct"/>
            <w:vMerge w:val="restart"/>
          </w:tcPr>
          <w:p w14:paraId="14D25EE1" w14:textId="77777777" w:rsidR="008E38EE" w:rsidRPr="008E38EE" w:rsidRDefault="008E38EE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658E9EC6" w14:textId="77777777" w:rsidR="008E38EE" w:rsidRPr="008E38EE" w:rsidRDefault="008E38EE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2B6E053F" w14:textId="77777777" w:rsidR="008E38EE" w:rsidRDefault="008E38EE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36CC0A45" w14:textId="77777777" w:rsidR="008E38EE" w:rsidRPr="008E38EE" w:rsidRDefault="008E38EE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Fotografía actualizada</w:t>
            </w:r>
          </w:p>
        </w:tc>
      </w:tr>
      <w:tr w:rsidR="008E38EE" w:rsidRPr="008E38EE" w14:paraId="2A076163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003E4365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Nombres completos:</w:t>
            </w:r>
          </w:p>
        </w:tc>
        <w:tc>
          <w:tcPr>
            <w:tcW w:w="1935" w:type="pct"/>
          </w:tcPr>
          <w:p w14:paraId="6FAC16FC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37FAC293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8EE" w:rsidRPr="008E38EE" w14:paraId="5C539A71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782FE096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Cedula </w:t>
            </w:r>
          </w:p>
        </w:tc>
        <w:tc>
          <w:tcPr>
            <w:tcW w:w="1935" w:type="pct"/>
          </w:tcPr>
          <w:p w14:paraId="5FC7E196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12262484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8EE" w:rsidRPr="008E38EE" w14:paraId="625D54D1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0E58CDA0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Correo electrónico:</w:t>
            </w:r>
          </w:p>
        </w:tc>
        <w:tc>
          <w:tcPr>
            <w:tcW w:w="1935" w:type="pct"/>
          </w:tcPr>
          <w:p w14:paraId="7FD52E2A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3059068E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8EE" w:rsidRPr="008E38EE" w14:paraId="32D39441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318BD0F6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Teléfono:</w:t>
            </w:r>
          </w:p>
        </w:tc>
        <w:tc>
          <w:tcPr>
            <w:tcW w:w="1935" w:type="pct"/>
            <w:vAlign w:val="bottom"/>
          </w:tcPr>
          <w:p w14:paraId="5BDC2A95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285A7F54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8EE" w:rsidRPr="008E38EE" w14:paraId="2FC6314A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79EB5A2D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Dirección:</w:t>
            </w:r>
          </w:p>
        </w:tc>
        <w:tc>
          <w:tcPr>
            <w:tcW w:w="1935" w:type="pct"/>
            <w:vAlign w:val="bottom"/>
          </w:tcPr>
          <w:p w14:paraId="54EF6503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7F02F6E2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8EE" w:rsidRPr="008E38EE" w14:paraId="15D34123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615DC104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Nacionalidad:</w:t>
            </w:r>
          </w:p>
        </w:tc>
        <w:tc>
          <w:tcPr>
            <w:tcW w:w="1935" w:type="pct"/>
            <w:vAlign w:val="bottom"/>
          </w:tcPr>
          <w:p w14:paraId="64C2AE30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1BA14B52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E38EE" w:rsidRPr="008E38EE" w14:paraId="285E8D33" w14:textId="77777777" w:rsidTr="00F139B2">
        <w:trPr>
          <w:trHeight w:val="822"/>
        </w:trPr>
        <w:tc>
          <w:tcPr>
            <w:tcW w:w="1354" w:type="pct"/>
            <w:vAlign w:val="bottom"/>
          </w:tcPr>
          <w:p w14:paraId="6476A5F8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Firma de aceptación:</w:t>
            </w:r>
          </w:p>
        </w:tc>
        <w:tc>
          <w:tcPr>
            <w:tcW w:w="1935" w:type="pct"/>
            <w:vAlign w:val="bottom"/>
          </w:tcPr>
          <w:p w14:paraId="36C9F529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7CCEE61B" w14:textId="77777777" w:rsidR="008E38EE" w:rsidRPr="008E38EE" w:rsidRDefault="008E38EE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40D73A85" w14:textId="38C6B9D0" w:rsidR="002C37DB" w:rsidRPr="00315422" w:rsidRDefault="002C37DB" w:rsidP="00C753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391"/>
        <w:gridCol w:w="3416"/>
        <w:gridCol w:w="3021"/>
      </w:tblGrid>
      <w:tr w:rsidR="002C37DB" w:rsidRPr="008E38EE" w14:paraId="21FFDFF5" w14:textId="77777777" w:rsidTr="00F139B2">
        <w:trPr>
          <w:trHeight w:val="276"/>
        </w:trPr>
        <w:tc>
          <w:tcPr>
            <w:tcW w:w="3289" w:type="pct"/>
            <w:gridSpan w:val="2"/>
            <w:vAlign w:val="bottom"/>
          </w:tcPr>
          <w:p w14:paraId="71697D86" w14:textId="5BF3141C" w:rsidR="002C37DB" w:rsidRPr="008E38EE" w:rsidRDefault="002C37DB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Candidato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/a</w:t>
            </w: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315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SECRETARIO</w:t>
            </w:r>
          </w:p>
        </w:tc>
        <w:tc>
          <w:tcPr>
            <w:tcW w:w="1711" w:type="pct"/>
            <w:vMerge w:val="restart"/>
          </w:tcPr>
          <w:p w14:paraId="77016C59" w14:textId="77777777" w:rsidR="002C37DB" w:rsidRPr="008E38EE" w:rsidRDefault="002C37DB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0CA6771D" w14:textId="77777777" w:rsidR="002C37DB" w:rsidRPr="008E38EE" w:rsidRDefault="002C37DB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693452D9" w14:textId="77777777" w:rsidR="002C37DB" w:rsidRDefault="002C37DB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175B3B55" w14:textId="77777777" w:rsidR="002C37DB" w:rsidRPr="008E38EE" w:rsidRDefault="002C37DB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Fotografía actualizada</w:t>
            </w:r>
          </w:p>
        </w:tc>
      </w:tr>
      <w:tr w:rsidR="002C37DB" w:rsidRPr="008E38EE" w14:paraId="2B00DFD1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703F76B1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Nombres completos:</w:t>
            </w:r>
          </w:p>
        </w:tc>
        <w:tc>
          <w:tcPr>
            <w:tcW w:w="1935" w:type="pct"/>
          </w:tcPr>
          <w:p w14:paraId="4DB96973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5D0F3213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37DB" w:rsidRPr="008E38EE" w14:paraId="6B5B75F1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5B971164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Cedula </w:t>
            </w:r>
          </w:p>
        </w:tc>
        <w:tc>
          <w:tcPr>
            <w:tcW w:w="1935" w:type="pct"/>
          </w:tcPr>
          <w:p w14:paraId="4D831992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3978D3A0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37DB" w:rsidRPr="008E38EE" w14:paraId="490B1F85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2EC89012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Correo electrónico:</w:t>
            </w:r>
          </w:p>
        </w:tc>
        <w:tc>
          <w:tcPr>
            <w:tcW w:w="1935" w:type="pct"/>
          </w:tcPr>
          <w:p w14:paraId="5F4BBD35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77A67CB5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37DB" w:rsidRPr="008E38EE" w14:paraId="69436DAB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4AC4FD38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Teléfono:</w:t>
            </w:r>
          </w:p>
        </w:tc>
        <w:tc>
          <w:tcPr>
            <w:tcW w:w="1935" w:type="pct"/>
            <w:vAlign w:val="bottom"/>
          </w:tcPr>
          <w:p w14:paraId="02332743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7F75E79D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37DB" w:rsidRPr="008E38EE" w14:paraId="34F84A85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5AD31ECC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Dirección:</w:t>
            </w:r>
          </w:p>
        </w:tc>
        <w:tc>
          <w:tcPr>
            <w:tcW w:w="1935" w:type="pct"/>
            <w:vAlign w:val="bottom"/>
          </w:tcPr>
          <w:p w14:paraId="7051649A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7D8D68BE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37DB" w:rsidRPr="008E38EE" w14:paraId="2EB48715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344F8FC8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Nacionalidad:</w:t>
            </w:r>
          </w:p>
        </w:tc>
        <w:tc>
          <w:tcPr>
            <w:tcW w:w="1935" w:type="pct"/>
            <w:vAlign w:val="bottom"/>
          </w:tcPr>
          <w:p w14:paraId="6B4BBFB9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540714C4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37DB" w:rsidRPr="008E38EE" w14:paraId="070E8D47" w14:textId="77777777" w:rsidTr="00F139B2">
        <w:trPr>
          <w:trHeight w:val="959"/>
        </w:trPr>
        <w:tc>
          <w:tcPr>
            <w:tcW w:w="1354" w:type="pct"/>
            <w:vAlign w:val="bottom"/>
          </w:tcPr>
          <w:p w14:paraId="5EAF0F56" w14:textId="77777777" w:rsidR="002C37DB" w:rsidRPr="008E38EE" w:rsidRDefault="002C37DB" w:rsidP="009356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Firma de aceptación:</w:t>
            </w:r>
          </w:p>
        </w:tc>
        <w:tc>
          <w:tcPr>
            <w:tcW w:w="1935" w:type="pct"/>
            <w:vAlign w:val="bottom"/>
          </w:tcPr>
          <w:p w14:paraId="7CEC46DB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0F673FFD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22CF2BF" w14:textId="77777777" w:rsidR="002C37DB" w:rsidRDefault="002C37DB" w:rsidP="00C75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A1F2F5" w14:textId="5068DE7B" w:rsidR="002C37DB" w:rsidRDefault="002C37DB" w:rsidP="00C75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2BE694" w14:textId="77777777" w:rsidR="003E0EFB" w:rsidRDefault="003E0EFB" w:rsidP="00C75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19849DF" w14:textId="77777777" w:rsidR="00315422" w:rsidRDefault="00315422" w:rsidP="00C75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391"/>
        <w:gridCol w:w="3416"/>
        <w:gridCol w:w="3021"/>
      </w:tblGrid>
      <w:tr w:rsidR="002C37DB" w:rsidRPr="008E38EE" w14:paraId="3773BAEC" w14:textId="77777777" w:rsidTr="00F139B2">
        <w:trPr>
          <w:trHeight w:val="276"/>
        </w:trPr>
        <w:tc>
          <w:tcPr>
            <w:tcW w:w="3289" w:type="pct"/>
            <w:gridSpan w:val="2"/>
            <w:vAlign w:val="bottom"/>
          </w:tcPr>
          <w:p w14:paraId="3C1A61F8" w14:textId="175767EA" w:rsidR="002C37DB" w:rsidRPr="008E38EE" w:rsidRDefault="002C37DB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Candidato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/a</w:t>
            </w: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3154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TESORERO</w:t>
            </w:r>
          </w:p>
        </w:tc>
        <w:tc>
          <w:tcPr>
            <w:tcW w:w="1711" w:type="pct"/>
            <w:vMerge w:val="restart"/>
          </w:tcPr>
          <w:p w14:paraId="5B2D2835" w14:textId="77777777" w:rsidR="002C37DB" w:rsidRPr="008E38EE" w:rsidRDefault="002C37DB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6E6C4D2C" w14:textId="77777777" w:rsidR="002C37DB" w:rsidRPr="008E38EE" w:rsidRDefault="002C37DB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4BD97B9B" w14:textId="77777777" w:rsidR="002C37DB" w:rsidRDefault="002C37DB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7167D56D" w14:textId="77777777" w:rsidR="002C37DB" w:rsidRPr="008E38EE" w:rsidRDefault="002C37DB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Fotografía actualizada</w:t>
            </w:r>
          </w:p>
        </w:tc>
      </w:tr>
      <w:tr w:rsidR="002C37DB" w:rsidRPr="008E38EE" w14:paraId="5FA5AC80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6DD6C12E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Nombres completos:</w:t>
            </w:r>
          </w:p>
        </w:tc>
        <w:tc>
          <w:tcPr>
            <w:tcW w:w="1935" w:type="pct"/>
          </w:tcPr>
          <w:p w14:paraId="62BDEC8F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2B2904B0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37DB" w:rsidRPr="008E38EE" w14:paraId="3333F1F7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71D79F29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Cedula </w:t>
            </w:r>
          </w:p>
        </w:tc>
        <w:tc>
          <w:tcPr>
            <w:tcW w:w="1935" w:type="pct"/>
          </w:tcPr>
          <w:p w14:paraId="7801E0FA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7B20C509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37DB" w:rsidRPr="008E38EE" w14:paraId="4ED39B53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6AD668C5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Correo electrónico:</w:t>
            </w:r>
          </w:p>
        </w:tc>
        <w:tc>
          <w:tcPr>
            <w:tcW w:w="1935" w:type="pct"/>
          </w:tcPr>
          <w:p w14:paraId="3E7E37D1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0B301649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37DB" w:rsidRPr="008E38EE" w14:paraId="7ABE491D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26FAB0D2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Teléfono:</w:t>
            </w:r>
          </w:p>
        </w:tc>
        <w:tc>
          <w:tcPr>
            <w:tcW w:w="1935" w:type="pct"/>
            <w:vAlign w:val="bottom"/>
          </w:tcPr>
          <w:p w14:paraId="7A5E30D1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0A83BB8A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37DB" w:rsidRPr="008E38EE" w14:paraId="2F5E74D0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7107CF46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Dirección:</w:t>
            </w:r>
          </w:p>
        </w:tc>
        <w:tc>
          <w:tcPr>
            <w:tcW w:w="1935" w:type="pct"/>
            <w:vAlign w:val="bottom"/>
          </w:tcPr>
          <w:p w14:paraId="53A7A671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61A91A2F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37DB" w:rsidRPr="008E38EE" w14:paraId="5841160A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55B40D14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Nacionalidad:</w:t>
            </w:r>
          </w:p>
        </w:tc>
        <w:tc>
          <w:tcPr>
            <w:tcW w:w="1935" w:type="pct"/>
            <w:vAlign w:val="bottom"/>
          </w:tcPr>
          <w:p w14:paraId="776696F9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35BABF13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37DB" w:rsidRPr="008E38EE" w14:paraId="5E79DE4A" w14:textId="77777777" w:rsidTr="00F139B2">
        <w:trPr>
          <w:trHeight w:val="965"/>
        </w:trPr>
        <w:tc>
          <w:tcPr>
            <w:tcW w:w="1354" w:type="pct"/>
            <w:vAlign w:val="bottom"/>
          </w:tcPr>
          <w:p w14:paraId="53F76B2D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Firma de aceptación:</w:t>
            </w:r>
          </w:p>
        </w:tc>
        <w:tc>
          <w:tcPr>
            <w:tcW w:w="1935" w:type="pct"/>
            <w:vAlign w:val="bottom"/>
          </w:tcPr>
          <w:p w14:paraId="55D78C9D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493A591F" w14:textId="77777777" w:rsidR="002C37DB" w:rsidRPr="008E38EE" w:rsidRDefault="002C37DB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4EBC962" w14:textId="77777777" w:rsidR="00315422" w:rsidRDefault="00315422" w:rsidP="00C75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391"/>
        <w:gridCol w:w="3416"/>
        <w:gridCol w:w="3021"/>
      </w:tblGrid>
      <w:tr w:rsidR="00315422" w:rsidRPr="008E38EE" w14:paraId="38CC9616" w14:textId="77777777" w:rsidTr="00F139B2">
        <w:trPr>
          <w:trHeight w:val="276"/>
        </w:trPr>
        <w:tc>
          <w:tcPr>
            <w:tcW w:w="3289" w:type="pct"/>
            <w:gridSpan w:val="2"/>
            <w:vAlign w:val="bottom"/>
          </w:tcPr>
          <w:p w14:paraId="6386464A" w14:textId="0F3A4B83" w:rsidR="00315422" w:rsidRPr="008E38EE" w:rsidRDefault="00315422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Candidato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/a</w:t>
            </w: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VOCAL 1</w:t>
            </w:r>
          </w:p>
        </w:tc>
        <w:tc>
          <w:tcPr>
            <w:tcW w:w="1711" w:type="pct"/>
            <w:vMerge w:val="restart"/>
          </w:tcPr>
          <w:p w14:paraId="314377F9" w14:textId="77777777" w:rsidR="00315422" w:rsidRPr="008E38EE" w:rsidRDefault="00315422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045E654D" w14:textId="77777777" w:rsidR="00315422" w:rsidRPr="008E38EE" w:rsidRDefault="00315422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3460E648" w14:textId="77777777" w:rsidR="00315422" w:rsidRDefault="00315422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046F318D" w14:textId="77777777" w:rsidR="00315422" w:rsidRPr="008E38EE" w:rsidRDefault="00315422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Fotografía actualizada</w:t>
            </w:r>
          </w:p>
        </w:tc>
      </w:tr>
      <w:tr w:rsidR="00315422" w:rsidRPr="008E38EE" w14:paraId="28F0F0A4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1BA695BF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Nombres completos:</w:t>
            </w:r>
          </w:p>
        </w:tc>
        <w:tc>
          <w:tcPr>
            <w:tcW w:w="1935" w:type="pct"/>
          </w:tcPr>
          <w:p w14:paraId="60CB8C5D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7BD4ACAA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422" w:rsidRPr="008E38EE" w14:paraId="73275B55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3E4C9939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Cedula </w:t>
            </w:r>
          </w:p>
        </w:tc>
        <w:tc>
          <w:tcPr>
            <w:tcW w:w="1935" w:type="pct"/>
          </w:tcPr>
          <w:p w14:paraId="1B9EEACA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3AA1FB02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422" w:rsidRPr="008E38EE" w14:paraId="7625B261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47E7C364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Correo electrónico:</w:t>
            </w:r>
          </w:p>
        </w:tc>
        <w:tc>
          <w:tcPr>
            <w:tcW w:w="1935" w:type="pct"/>
          </w:tcPr>
          <w:p w14:paraId="213FA261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21452EEB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422" w:rsidRPr="008E38EE" w14:paraId="2768CB5B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1F39183E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Teléfono:</w:t>
            </w:r>
          </w:p>
        </w:tc>
        <w:tc>
          <w:tcPr>
            <w:tcW w:w="1935" w:type="pct"/>
            <w:vAlign w:val="bottom"/>
          </w:tcPr>
          <w:p w14:paraId="6C63D6AA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4D2F3749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422" w:rsidRPr="008E38EE" w14:paraId="000BA034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7A4E21BF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Dirección:</w:t>
            </w:r>
          </w:p>
        </w:tc>
        <w:tc>
          <w:tcPr>
            <w:tcW w:w="1935" w:type="pct"/>
            <w:vAlign w:val="bottom"/>
          </w:tcPr>
          <w:p w14:paraId="2271855D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781606B1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422" w:rsidRPr="008E38EE" w14:paraId="45E9BE8E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590D8D95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Nacionalidad:</w:t>
            </w:r>
          </w:p>
        </w:tc>
        <w:tc>
          <w:tcPr>
            <w:tcW w:w="1935" w:type="pct"/>
            <w:vAlign w:val="bottom"/>
          </w:tcPr>
          <w:p w14:paraId="77FD6ACA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4FF6B0CE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422" w:rsidRPr="008E38EE" w14:paraId="6A8A46AE" w14:textId="77777777" w:rsidTr="00F139B2">
        <w:trPr>
          <w:trHeight w:val="965"/>
        </w:trPr>
        <w:tc>
          <w:tcPr>
            <w:tcW w:w="1354" w:type="pct"/>
            <w:vAlign w:val="bottom"/>
          </w:tcPr>
          <w:p w14:paraId="334020C2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Firma de aceptación:</w:t>
            </w:r>
          </w:p>
        </w:tc>
        <w:tc>
          <w:tcPr>
            <w:tcW w:w="1935" w:type="pct"/>
            <w:vAlign w:val="bottom"/>
          </w:tcPr>
          <w:p w14:paraId="3E357DC8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25272A30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4BA9709" w14:textId="77777777" w:rsidR="00315422" w:rsidRDefault="003154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391"/>
        <w:gridCol w:w="3416"/>
        <w:gridCol w:w="3021"/>
      </w:tblGrid>
      <w:tr w:rsidR="00315422" w:rsidRPr="008E38EE" w14:paraId="6A64F617" w14:textId="77777777" w:rsidTr="00F139B2">
        <w:trPr>
          <w:trHeight w:val="276"/>
        </w:trPr>
        <w:tc>
          <w:tcPr>
            <w:tcW w:w="3289" w:type="pct"/>
            <w:gridSpan w:val="2"/>
            <w:vAlign w:val="bottom"/>
          </w:tcPr>
          <w:p w14:paraId="0FF135E4" w14:textId="4A6F895A" w:rsidR="00315422" w:rsidRPr="008E38EE" w:rsidRDefault="00315422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Candidato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/a</w:t>
            </w: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VOCAL 2</w:t>
            </w:r>
          </w:p>
        </w:tc>
        <w:tc>
          <w:tcPr>
            <w:tcW w:w="1711" w:type="pct"/>
            <w:vMerge w:val="restart"/>
          </w:tcPr>
          <w:p w14:paraId="33AD1C9C" w14:textId="77777777" w:rsidR="00315422" w:rsidRPr="008E38EE" w:rsidRDefault="00315422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132F49AB" w14:textId="77777777" w:rsidR="00315422" w:rsidRPr="008E38EE" w:rsidRDefault="00315422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1829D30E" w14:textId="77777777" w:rsidR="00315422" w:rsidRDefault="00315422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179280D4" w14:textId="77777777" w:rsidR="00315422" w:rsidRPr="008E38EE" w:rsidRDefault="00315422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Fotografía actualizada</w:t>
            </w:r>
          </w:p>
        </w:tc>
      </w:tr>
      <w:tr w:rsidR="00315422" w:rsidRPr="008E38EE" w14:paraId="6762F3C1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3E41CF96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Nombres completos:</w:t>
            </w:r>
          </w:p>
        </w:tc>
        <w:tc>
          <w:tcPr>
            <w:tcW w:w="1935" w:type="pct"/>
          </w:tcPr>
          <w:p w14:paraId="7DC5714D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1A987F93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422" w:rsidRPr="008E38EE" w14:paraId="2366A223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5A2E2CA5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Cedula </w:t>
            </w:r>
          </w:p>
        </w:tc>
        <w:tc>
          <w:tcPr>
            <w:tcW w:w="1935" w:type="pct"/>
          </w:tcPr>
          <w:p w14:paraId="3873A79C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47F1D434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422" w:rsidRPr="008E38EE" w14:paraId="0A9D43E6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3366EAFD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Correo electrónico:</w:t>
            </w:r>
          </w:p>
        </w:tc>
        <w:tc>
          <w:tcPr>
            <w:tcW w:w="1935" w:type="pct"/>
          </w:tcPr>
          <w:p w14:paraId="0E51B053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6EE60D68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422" w:rsidRPr="008E38EE" w14:paraId="4158FC06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4E427E6F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Teléfono:</w:t>
            </w:r>
          </w:p>
        </w:tc>
        <w:tc>
          <w:tcPr>
            <w:tcW w:w="1935" w:type="pct"/>
            <w:vAlign w:val="bottom"/>
          </w:tcPr>
          <w:p w14:paraId="67F944C9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60D0B267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422" w:rsidRPr="008E38EE" w14:paraId="0494E3D5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0DC94D85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Dirección:</w:t>
            </w:r>
          </w:p>
        </w:tc>
        <w:tc>
          <w:tcPr>
            <w:tcW w:w="1935" w:type="pct"/>
            <w:vAlign w:val="bottom"/>
          </w:tcPr>
          <w:p w14:paraId="7EAFAAE6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343C339D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422" w:rsidRPr="008E38EE" w14:paraId="4D434ECC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5EF51507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Nacionalidad:</w:t>
            </w:r>
          </w:p>
        </w:tc>
        <w:tc>
          <w:tcPr>
            <w:tcW w:w="1935" w:type="pct"/>
            <w:vAlign w:val="bottom"/>
          </w:tcPr>
          <w:p w14:paraId="7B34A5A6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2DC3D807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422" w:rsidRPr="008E38EE" w14:paraId="19DECDF5" w14:textId="77777777" w:rsidTr="00F139B2">
        <w:trPr>
          <w:trHeight w:val="965"/>
        </w:trPr>
        <w:tc>
          <w:tcPr>
            <w:tcW w:w="1354" w:type="pct"/>
            <w:vAlign w:val="bottom"/>
          </w:tcPr>
          <w:p w14:paraId="2A32C22D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Firma de aceptación:</w:t>
            </w:r>
          </w:p>
        </w:tc>
        <w:tc>
          <w:tcPr>
            <w:tcW w:w="1935" w:type="pct"/>
            <w:vAlign w:val="bottom"/>
          </w:tcPr>
          <w:p w14:paraId="784FF88F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2EFF7957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76724D61" w14:textId="77777777" w:rsidR="00315422" w:rsidRDefault="00315422">
      <w:pPr>
        <w:rPr>
          <w:rFonts w:ascii="Times New Roman" w:hAnsi="Times New Roman" w:cs="Times New Roman"/>
          <w:sz w:val="24"/>
          <w:szCs w:val="24"/>
        </w:rPr>
      </w:pPr>
    </w:p>
    <w:p w14:paraId="5D1ADCAE" w14:textId="77777777" w:rsidR="00315422" w:rsidRDefault="00315422">
      <w:pPr>
        <w:rPr>
          <w:rFonts w:ascii="Times New Roman" w:hAnsi="Times New Roman" w:cs="Times New Roman"/>
          <w:sz w:val="24"/>
          <w:szCs w:val="24"/>
        </w:rPr>
      </w:pPr>
    </w:p>
    <w:p w14:paraId="53B26492" w14:textId="77777777" w:rsidR="00315422" w:rsidRDefault="00315422">
      <w:pPr>
        <w:rPr>
          <w:rFonts w:ascii="Times New Roman" w:hAnsi="Times New Roman" w:cs="Times New Roman"/>
          <w:sz w:val="24"/>
          <w:szCs w:val="24"/>
        </w:rPr>
      </w:pPr>
    </w:p>
    <w:p w14:paraId="29491180" w14:textId="77777777" w:rsidR="00315422" w:rsidRDefault="00315422">
      <w:pPr>
        <w:rPr>
          <w:rFonts w:ascii="Times New Roman" w:hAnsi="Times New Roman" w:cs="Times New Roman"/>
          <w:sz w:val="24"/>
          <w:szCs w:val="24"/>
        </w:rPr>
      </w:pPr>
    </w:p>
    <w:p w14:paraId="410365D9" w14:textId="77777777" w:rsidR="00315422" w:rsidRDefault="00315422">
      <w:pPr>
        <w:rPr>
          <w:rFonts w:ascii="Times New Roman" w:hAnsi="Times New Roman" w:cs="Times New Roman"/>
          <w:sz w:val="24"/>
          <w:szCs w:val="24"/>
        </w:rPr>
      </w:pPr>
    </w:p>
    <w:p w14:paraId="04FE39FD" w14:textId="77777777" w:rsidR="00315422" w:rsidRDefault="003154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391"/>
        <w:gridCol w:w="3416"/>
        <w:gridCol w:w="3021"/>
      </w:tblGrid>
      <w:tr w:rsidR="00315422" w:rsidRPr="008E38EE" w14:paraId="21A98C86" w14:textId="77777777" w:rsidTr="00F139B2">
        <w:trPr>
          <w:trHeight w:val="276"/>
        </w:trPr>
        <w:tc>
          <w:tcPr>
            <w:tcW w:w="3289" w:type="pct"/>
            <w:gridSpan w:val="2"/>
            <w:vAlign w:val="bottom"/>
          </w:tcPr>
          <w:p w14:paraId="5D2B624F" w14:textId="33F51458" w:rsidR="00315422" w:rsidRPr="008E38EE" w:rsidRDefault="00315422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Candidato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/a</w:t>
            </w: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VOCAL 3</w:t>
            </w:r>
          </w:p>
        </w:tc>
        <w:tc>
          <w:tcPr>
            <w:tcW w:w="1711" w:type="pct"/>
            <w:vMerge w:val="restart"/>
          </w:tcPr>
          <w:p w14:paraId="64676A3B" w14:textId="77777777" w:rsidR="00315422" w:rsidRPr="008E38EE" w:rsidRDefault="00315422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6E634B19" w14:textId="77777777" w:rsidR="00315422" w:rsidRPr="008E38EE" w:rsidRDefault="00315422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7244ECF9" w14:textId="77777777" w:rsidR="00315422" w:rsidRDefault="00315422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59440610" w14:textId="77777777" w:rsidR="00315422" w:rsidRPr="008E38EE" w:rsidRDefault="00315422" w:rsidP="008A6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Fotografía actualizada</w:t>
            </w:r>
          </w:p>
        </w:tc>
      </w:tr>
      <w:tr w:rsidR="00315422" w:rsidRPr="008E38EE" w14:paraId="21FFAC88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0080BC10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Nombres completos:</w:t>
            </w:r>
          </w:p>
        </w:tc>
        <w:tc>
          <w:tcPr>
            <w:tcW w:w="1935" w:type="pct"/>
          </w:tcPr>
          <w:p w14:paraId="65BB5AF2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5F9CEB67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422" w:rsidRPr="008E38EE" w14:paraId="11CF2E9E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688A9646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Cedula </w:t>
            </w:r>
          </w:p>
        </w:tc>
        <w:tc>
          <w:tcPr>
            <w:tcW w:w="1935" w:type="pct"/>
          </w:tcPr>
          <w:p w14:paraId="27B3F677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3E02F073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422" w:rsidRPr="008E38EE" w14:paraId="6F6C7068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543C17C6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Correo electrónico:</w:t>
            </w:r>
          </w:p>
        </w:tc>
        <w:tc>
          <w:tcPr>
            <w:tcW w:w="1935" w:type="pct"/>
          </w:tcPr>
          <w:p w14:paraId="2068DF7F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7252D96F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422" w:rsidRPr="008E38EE" w14:paraId="10EFB2C0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2E213401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Teléfono:</w:t>
            </w:r>
          </w:p>
        </w:tc>
        <w:tc>
          <w:tcPr>
            <w:tcW w:w="1935" w:type="pct"/>
            <w:vAlign w:val="bottom"/>
          </w:tcPr>
          <w:p w14:paraId="4AD4C555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5FA325D8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422" w:rsidRPr="008E38EE" w14:paraId="5DA651B0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56A93D13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Dirección:</w:t>
            </w:r>
          </w:p>
        </w:tc>
        <w:tc>
          <w:tcPr>
            <w:tcW w:w="1935" w:type="pct"/>
            <w:vAlign w:val="bottom"/>
          </w:tcPr>
          <w:p w14:paraId="3598ED20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46CDBBB1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422" w:rsidRPr="008E38EE" w14:paraId="36CF01A3" w14:textId="77777777" w:rsidTr="00F139B2">
        <w:trPr>
          <w:trHeight w:val="276"/>
        </w:trPr>
        <w:tc>
          <w:tcPr>
            <w:tcW w:w="1354" w:type="pct"/>
            <w:vAlign w:val="bottom"/>
          </w:tcPr>
          <w:p w14:paraId="5098A55A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Nacionalidad:</w:t>
            </w:r>
          </w:p>
        </w:tc>
        <w:tc>
          <w:tcPr>
            <w:tcW w:w="1935" w:type="pct"/>
            <w:vAlign w:val="bottom"/>
          </w:tcPr>
          <w:p w14:paraId="0B0C546D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730F8E32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422" w:rsidRPr="008E38EE" w14:paraId="458FBF65" w14:textId="77777777" w:rsidTr="00F139B2">
        <w:trPr>
          <w:trHeight w:val="965"/>
        </w:trPr>
        <w:tc>
          <w:tcPr>
            <w:tcW w:w="1354" w:type="pct"/>
            <w:vAlign w:val="bottom"/>
          </w:tcPr>
          <w:p w14:paraId="3E7E8C3A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E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Firma de aceptación:</w:t>
            </w:r>
          </w:p>
        </w:tc>
        <w:tc>
          <w:tcPr>
            <w:tcW w:w="1935" w:type="pct"/>
            <w:vAlign w:val="bottom"/>
          </w:tcPr>
          <w:p w14:paraId="17D667E3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11" w:type="pct"/>
            <w:vMerge/>
          </w:tcPr>
          <w:p w14:paraId="175C28A3" w14:textId="77777777" w:rsidR="00315422" w:rsidRPr="008E38EE" w:rsidRDefault="00315422" w:rsidP="008A6F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E3A4933" w14:textId="77777777" w:rsidR="00315422" w:rsidRDefault="00315422">
      <w:pPr>
        <w:rPr>
          <w:rFonts w:ascii="Times New Roman" w:hAnsi="Times New Roman" w:cs="Times New Roman"/>
          <w:sz w:val="24"/>
          <w:szCs w:val="24"/>
        </w:rPr>
      </w:pPr>
    </w:p>
    <w:p w14:paraId="2F854D37" w14:textId="395DFC40" w:rsidR="002C37DB" w:rsidRPr="002F6A04" w:rsidRDefault="002F6A04" w:rsidP="00C753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Sección p</w:t>
      </w:r>
      <w:r w:rsidR="002C37DB" w:rsidRPr="002F6A04">
        <w:rPr>
          <w:rFonts w:ascii="Times New Roman" w:hAnsi="Times New Roman" w:cs="Times New Roman"/>
          <w:b/>
          <w:bCs/>
          <w:sz w:val="24"/>
          <w:szCs w:val="24"/>
        </w:rPr>
        <w:t>ara uso exclusivo del Consejo Electoral del ISU-Cotacachi</w:t>
      </w:r>
    </w:p>
    <w:p w14:paraId="1D0537A5" w14:textId="3F4C10D5" w:rsidR="002C37DB" w:rsidRDefault="002C37DB" w:rsidP="00F139B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hAnsi="Times New Roman" w:cs="Times New Roman"/>
          <w:sz w:val="24"/>
          <w:szCs w:val="24"/>
        </w:rPr>
        <w:t xml:space="preserve">En base al artículo 34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del Reglamento Elecciones del Instituto Superior Universitario Cotacachi, se revisa si la lista y los/las candidatas cumplen con los requisitos detallados dentro del reglamento:</w:t>
      </w:r>
    </w:p>
    <w:tbl>
      <w:tblPr>
        <w:tblStyle w:val="Tablaconcuadrcula"/>
        <w:tblW w:w="8837" w:type="dxa"/>
        <w:tblLook w:val="04A0" w:firstRow="1" w:lastRow="0" w:firstColumn="1" w:lastColumn="0" w:noHBand="0" w:noVBand="1"/>
      </w:tblPr>
      <w:tblGrid>
        <w:gridCol w:w="2945"/>
        <w:gridCol w:w="2946"/>
        <w:gridCol w:w="2946"/>
      </w:tblGrid>
      <w:tr w:rsidR="00D900FF" w:rsidRPr="00F139B2" w14:paraId="4B329F1C" w14:textId="77777777" w:rsidTr="00BD47BC">
        <w:trPr>
          <w:trHeight w:val="260"/>
        </w:trPr>
        <w:tc>
          <w:tcPr>
            <w:tcW w:w="2945" w:type="dxa"/>
          </w:tcPr>
          <w:p w14:paraId="2EC01769" w14:textId="183857E7" w:rsidR="00D900FF" w:rsidRPr="00F139B2" w:rsidRDefault="00D900FF" w:rsidP="00D90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9B2">
              <w:rPr>
                <w:rFonts w:ascii="Times New Roman" w:hAnsi="Times New Roman" w:cs="Times New Roman"/>
                <w:b/>
                <w:bCs/>
              </w:rPr>
              <w:t>Requisitos</w:t>
            </w:r>
          </w:p>
        </w:tc>
        <w:tc>
          <w:tcPr>
            <w:tcW w:w="2946" w:type="dxa"/>
          </w:tcPr>
          <w:p w14:paraId="1A4ED6B0" w14:textId="37919356" w:rsidR="00D900FF" w:rsidRPr="00F139B2" w:rsidRDefault="00D900FF" w:rsidP="00BD47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9B2">
              <w:rPr>
                <w:rFonts w:ascii="Times New Roman" w:hAnsi="Times New Roman" w:cs="Times New Roman"/>
                <w:b/>
                <w:bCs/>
              </w:rPr>
              <w:t>Cumple/No cumple</w:t>
            </w:r>
          </w:p>
        </w:tc>
        <w:tc>
          <w:tcPr>
            <w:tcW w:w="2946" w:type="dxa"/>
          </w:tcPr>
          <w:p w14:paraId="5D8ED29C" w14:textId="7E1CA4B6" w:rsidR="00D900FF" w:rsidRPr="00F139B2" w:rsidRDefault="00D900FF" w:rsidP="00BD47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9B2">
              <w:rPr>
                <w:rFonts w:ascii="Times New Roman" w:hAnsi="Times New Roman" w:cs="Times New Roman"/>
                <w:b/>
                <w:bCs/>
              </w:rPr>
              <w:t>Observaciones</w:t>
            </w:r>
          </w:p>
        </w:tc>
      </w:tr>
      <w:tr w:rsidR="00D900FF" w:rsidRPr="00F139B2" w14:paraId="22CDDAA5" w14:textId="77777777" w:rsidTr="00BD47BC">
        <w:trPr>
          <w:trHeight w:val="1315"/>
        </w:trPr>
        <w:tc>
          <w:tcPr>
            <w:tcW w:w="2945" w:type="dxa"/>
          </w:tcPr>
          <w:p w14:paraId="700ED959" w14:textId="4E373B22" w:rsidR="00D900FF" w:rsidRPr="00F139B2" w:rsidRDefault="00BD47BC" w:rsidP="00D900FF">
            <w:pPr>
              <w:rPr>
                <w:rFonts w:ascii="Times New Roman" w:hAnsi="Times New Roman" w:cs="Times New Roman"/>
              </w:rPr>
            </w:pPr>
            <w:r w:rsidRPr="00F139B2">
              <w:rPr>
                <w:rFonts w:ascii="Times New Roman" w:hAnsi="Times New Roman" w:cs="Times New Roman"/>
              </w:rPr>
              <w:t>Ser estudiante regular del instituto de conformidad con lo establecido en la Ley Orgánica de Educación Superior, y su Reglamento General</w:t>
            </w:r>
          </w:p>
        </w:tc>
        <w:tc>
          <w:tcPr>
            <w:tcW w:w="2946" w:type="dxa"/>
          </w:tcPr>
          <w:p w14:paraId="04B525EB" w14:textId="77777777" w:rsidR="00D900FF" w:rsidRPr="00F139B2" w:rsidRDefault="00D900FF" w:rsidP="00D9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14:paraId="347C6224" w14:textId="77777777" w:rsidR="00D900FF" w:rsidRPr="00F139B2" w:rsidRDefault="00D900FF" w:rsidP="00D900FF">
            <w:pPr>
              <w:rPr>
                <w:rFonts w:ascii="Times New Roman" w:hAnsi="Times New Roman" w:cs="Times New Roman"/>
              </w:rPr>
            </w:pPr>
          </w:p>
        </w:tc>
      </w:tr>
      <w:tr w:rsidR="00D900FF" w:rsidRPr="00F139B2" w14:paraId="0FFC4D1E" w14:textId="77777777" w:rsidTr="00BD47BC">
        <w:trPr>
          <w:trHeight w:val="1041"/>
        </w:trPr>
        <w:tc>
          <w:tcPr>
            <w:tcW w:w="2945" w:type="dxa"/>
          </w:tcPr>
          <w:p w14:paraId="4E499E11" w14:textId="46368088" w:rsidR="00D900FF" w:rsidRPr="00F139B2" w:rsidRDefault="00BD47BC" w:rsidP="00D900FF">
            <w:pPr>
              <w:rPr>
                <w:rFonts w:ascii="Times New Roman" w:hAnsi="Times New Roman" w:cs="Times New Roman"/>
              </w:rPr>
            </w:pPr>
            <w:r w:rsidRPr="00F139B2">
              <w:rPr>
                <w:rFonts w:ascii="Times New Roman" w:hAnsi="Times New Roman" w:cs="Times New Roman"/>
              </w:rPr>
              <w:t>Ser estudiante matriculado en el nivel de estudios que le posibilita permanecer en las funciones por el tiempo de 1 (un) año</w:t>
            </w:r>
          </w:p>
        </w:tc>
        <w:tc>
          <w:tcPr>
            <w:tcW w:w="2946" w:type="dxa"/>
          </w:tcPr>
          <w:p w14:paraId="7941DFDE" w14:textId="77777777" w:rsidR="00D900FF" w:rsidRPr="00F139B2" w:rsidRDefault="00D900FF" w:rsidP="00D9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14:paraId="6F3644DA" w14:textId="77777777" w:rsidR="00D900FF" w:rsidRPr="00F139B2" w:rsidRDefault="00D900FF" w:rsidP="00D900FF">
            <w:pPr>
              <w:rPr>
                <w:rFonts w:ascii="Times New Roman" w:hAnsi="Times New Roman" w:cs="Times New Roman"/>
              </w:rPr>
            </w:pPr>
          </w:p>
        </w:tc>
      </w:tr>
      <w:tr w:rsidR="00D900FF" w:rsidRPr="00F139B2" w14:paraId="197F4524" w14:textId="77777777" w:rsidTr="00BD47BC">
        <w:trPr>
          <w:trHeight w:val="1055"/>
        </w:trPr>
        <w:tc>
          <w:tcPr>
            <w:tcW w:w="2945" w:type="dxa"/>
          </w:tcPr>
          <w:p w14:paraId="5D273D5B" w14:textId="4EE0B61C" w:rsidR="00D900FF" w:rsidRPr="00F139B2" w:rsidRDefault="00BD47BC" w:rsidP="00D900FF">
            <w:pPr>
              <w:rPr>
                <w:rFonts w:ascii="Times New Roman" w:hAnsi="Times New Roman" w:cs="Times New Roman"/>
              </w:rPr>
            </w:pPr>
            <w:r w:rsidRPr="00F139B2">
              <w:rPr>
                <w:rFonts w:ascii="Times New Roman" w:hAnsi="Times New Roman" w:cs="Times New Roman"/>
              </w:rPr>
              <w:t>Acreditar un promedio de calificaciones equivalente a muy bueno, que tomaran en cuenta toda su trayectoria académica</w:t>
            </w:r>
          </w:p>
        </w:tc>
        <w:tc>
          <w:tcPr>
            <w:tcW w:w="2946" w:type="dxa"/>
          </w:tcPr>
          <w:p w14:paraId="4569B482" w14:textId="77777777" w:rsidR="00D900FF" w:rsidRPr="00F139B2" w:rsidRDefault="00D900FF" w:rsidP="00D9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14:paraId="033EC103" w14:textId="77777777" w:rsidR="00D900FF" w:rsidRPr="00F139B2" w:rsidRDefault="00D900FF" w:rsidP="00D900FF">
            <w:pPr>
              <w:rPr>
                <w:rFonts w:ascii="Times New Roman" w:hAnsi="Times New Roman" w:cs="Times New Roman"/>
              </w:rPr>
            </w:pPr>
          </w:p>
        </w:tc>
      </w:tr>
      <w:tr w:rsidR="00D900FF" w:rsidRPr="00F139B2" w14:paraId="41AC7642" w14:textId="77777777" w:rsidTr="00BD47BC">
        <w:trPr>
          <w:trHeight w:val="260"/>
        </w:trPr>
        <w:tc>
          <w:tcPr>
            <w:tcW w:w="2945" w:type="dxa"/>
          </w:tcPr>
          <w:p w14:paraId="428C40A2" w14:textId="07FAD281" w:rsidR="00D900FF" w:rsidRPr="00F139B2" w:rsidRDefault="00BD47BC" w:rsidP="00D900FF">
            <w:pPr>
              <w:rPr>
                <w:rFonts w:ascii="Times New Roman" w:hAnsi="Times New Roman" w:cs="Times New Roman"/>
              </w:rPr>
            </w:pPr>
            <w:r w:rsidRPr="00F139B2">
              <w:rPr>
                <w:rFonts w:ascii="Times New Roman" w:hAnsi="Times New Roman" w:cs="Times New Roman"/>
              </w:rPr>
              <w:t xml:space="preserve">Presentar un plan de trabajo </w:t>
            </w:r>
          </w:p>
        </w:tc>
        <w:tc>
          <w:tcPr>
            <w:tcW w:w="2946" w:type="dxa"/>
          </w:tcPr>
          <w:p w14:paraId="19986D6E" w14:textId="77777777" w:rsidR="00D900FF" w:rsidRPr="00F139B2" w:rsidRDefault="00D900FF" w:rsidP="00D9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14:paraId="07AAE1FE" w14:textId="77777777" w:rsidR="00D900FF" w:rsidRPr="00F139B2" w:rsidRDefault="00D900FF" w:rsidP="00D900FF">
            <w:pPr>
              <w:rPr>
                <w:rFonts w:ascii="Times New Roman" w:hAnsi="Times New Roman" w:cs="Times New Roman"/>
              </w:rPr>
            </w:pPr>
          </w:p>
        </w:tc>
      </w:tr>
      <w:tr w:rsidR="00BD47BC" w:rsidRPr="00F139B2" w14:paraId="2188EAC1" w14:textId="77777777" w:rsidTr="00BD47BC">
        <w:trPr>
          <w:trHeight w:val="520"/>
        </w:trPr>
        <w:tc>
          <w:tcPr>
            <w:tcW w:w="2945" w:type="dxa"/>
          </w:tcPr>
          <w:p w14:paraId="54A5E398" w14:textId="4EA5E333" w:rsidR="00BD47BC" w:rsidRPr="00F139B2" w:rsidRDefault="00BD47BC" w:rsidP="00D900FF">
            <w:pPr>
              <w:rPr>
                <w:rFonts w:ascii="Times New Roman" w:hAnsi="Times New Roman" w:cs="Times New Roman"/>
              </w:rPr>
            </w:pPr>
            <w:r w:rsidRPr="00F139B2">
              <w:rPr>
                <w:rFonts w:ascii="Times New Roman" w:hAnsi="Times New Roman" w:cs="Times New Roman"/>
              </w:rPr>
              <w:t>No haber sido sancionado por el Órgano Colegiado Superior</w:t>
            </w:r>
          </w:p>
        </w:tc>
        <w:tc>
          <w:tcPr>
            <w:tcW w:w="2946" w:type="dxa"/>
          </w:tcPr>
          <w:p w14:paraId="7B191FC6" w14:textId="77777777" w:rsidR="00BD47BC" w:rsidRPr="00F139B2" w:rsidRDefault="00BD47BC" w:rsidP="00D9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14:paraId="0DE4E745" w14:textId="77777777" w:rsidR="00BD47BC" w:rsidRPr="00F139B2" w:rsidRDefault="00BD47BC" w:rsidP="00D900FF">
            <w:pPr>
              <w:rPr>
                <w:rFonts w:ascii="Times New Roman" w:hAnsi="Times New Roman" w:cs="Times New Roman"/>
              </w:rPr>
            </w:pPr>
          </w:p>
        </w:tc>
      </w:tr>
    </w:tbl>
    <w:p w14:paraId="6AA670EF" w14:textId="5C1A34DB" w:rsidR="002C37DB" w:rsidRDefault="002C37DB" w:rsidP="00C75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6A9AEF" w14:textId="77777777" w:rsidR="00F139B2" w:rsidRDefault="00F139B2" w:rsidP="00C75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C70965" w14:textId="4543D65E" w:rsidR="00D900FF" w:rsidRDefault="00D900FF" w:rsidP="00C75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24D17" wp14:editId="4F5AFBF0">
                <wp:simplePos x="0" y="0"/>
                <wp:positionH relativeFrom="column">
                  <wp:posOffset>4086225</wp:posOffset>
                </wp:positionH>
                <wp:positionV relativeFrom="paragraph">
                  <wp:posOffset>461010</wp:posOffset>
                </wp:positionV>
                <wp:extent cx="685800" cy="434340"/>
                <wp:effectExtent l="0" t="0" r="19050" b="22860"/>
                <wp:wrapNone/>
                <wp:docPr id="173213771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302D17BD" id="Rectángulo 1" o:spid="_x0000_s1026" style="position:absolute;margin-left:321.75pt;margin-top:36.3pt;width:54pt;height:3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5948E" wp14:editId="7A37A26D">
                <wp:simplePos x="0" y="0"/>
                <wp:positionH relativeFrom="column">
                  <wp:posOffset>1144905</wp:posOffset>
                </wp:positionH>
                <wp:positionV relativeFrom="paragraph">
                  <wp:posOffset>468630</wp:posOffset>
                </wp:positionV>
                <wp:extent cx="685800" cy="434340"/>
                <wp:effectExtent l="0" t="0" r="19050" b="22860"/>
                <wp:wrapNone/>
                <wp:docPr id="584864485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6E6F55AB" id="Rectángulo 1" o:spid="_x0000_s1026" style="position:absolute;margin-left:90.15pt;margin-top:36.9pt;width:54pt;height:3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Una </w:t>
      </w:r>
      <w:r w:rsidR="0093568A">
        <w:rPr>
          <w:rFonts w:ascii="Times New Roman" w:hAnsi="Times New Roman" w:cs="Times New Roman"/>
          <w:sz w:val="24"/>
          <w:szCs w:val="24"/>
        </w:rPr>
        <w:t>vez</w:t>
      </w:r>
      <w:r>
        <w:rPr>
          <w:rFonts w:ascii="Times New Roman" w:hAnsi="Times New Roman" w:cs="Times New Roman"/>
          <w:sz w:val="24"/>
          <w:szCs w:val="24"/>
        </w:rPr>
        <w:t xml:space="preserve"> revisada la información proporcionada por la lista y sus representantes, el Consejo Electoral decide:</w:t>
      </w:r>
    </w:p>
    <w:p w14:paraId="5BEB743D" w14:textId="52BCCD43" w:rsidR="00D900FF" w:rsidRDefault="00D900FF" w:rsidP="00D900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Calificar la lista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calificar la lista*</w:t>
      </w:r>
    </w:p>
    <w:p w14:paraId="00B3C302" w14:textId="1920E4FB" w:rsidR="00D900FF" w:rsidRDefault="00D900FF" w:rsidP="00C75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7D4964" w14:textId="2C78F1ED" w:rsidR="00D900FF" w:rsidRDefault="00D900FF" w:rsidP="00C75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*En el caso de no calificar se emiten las respectivas observaciones sobre las posibles faltas o impedimentos que mantiene la lista uno o varios de sus candidatos</w:t>
      </w:r>
    </w:p>
    <w:p w14:paraId="452EBD5B" w14:textId="77777777" w:rsidR="00D900FF" w:rsidRDefault="00D900FF" w:rsidP="00C75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1852AE" w14:textId="77777777" w:rsidR="00D900FF" w:rsidRDefault="00D900FF" w:rsidP="00C75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F2002B" w14:textId="77777777" w:rsidR="00D900FF" w:rsidRDefault="00D900FF" w:rsidP="00C75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EF8BC7" w14:textId="5228B699" w:rsidR="00D900FF" w:rsidRDefault="00D900FF" w:rsidP="00C75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Mgs. Lorena Casanova</w:t>
      </w:r>
    </w:p>
    <w:p w14:paraId="172572F9" w14:textId="1243FDEA" w:rsidR="00D900FF" w:rsidRPr="002C37DB" w:rsidRDefault="00D900FF" w:rsidP="00C753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Consejo Electoral ISU-Cotacachi</w:t>
      </w:r>
    </w:p>
    <w:sectPr w:rsidR="00D900FF" w:rsidRPr="002C37DB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DB316" w14:textId="77777777" w:rsidR="00EE30F0" w:rsidRDefault="00EE30F0" w:rsidP="001E4B34">
      <w:pPr>
        <w:spacing w:after="0" w:line="240" w:lineRule="auto"/>
      </w:pPr>
      <w:r>
        <w:separator/>
      </w:r>
    </w:p>
  </w:endnote>
  <w:endnote w:type="continuationSeparator" w:id="0">
    <w:p w14:paraId="319E76F7" w14:textId="77777777" w:rsidR="00EE30F0" w:rsidRDefault="00EE30F0" w:rsidP="001E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E908D" w14:textId="475C41FA" w:rsidR="003E0EFB" w:rsidRDefault="003E0EFB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5C009E" wp14:editId="2AB3D7C1">
          <wp:simplePos x="0" y="0"/>
          <wp:positionH relativeFrom="column">
            <wp:posOffset>-1110615</wp:posOffset>
          </wp:positionH>
          <wp:positionV relativeFrom="paragraph">
            <wp:posOffset>-1379998</wp:posOffset>
          </wp:positionV>
          <wp:extent cx="7774311" cy="1985153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8053" cy="199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87E8D" w14:textId="77777777" w:rsidR="00EE30F0" w:rsidRDefault="00EE30F0" w:rsidP="001E4B34">
      <w:pPr>
        <w:spacing w:after="0" w:line="240" w:lineRule="auto"/>
      </w:pPr>
      <w:r>
        <w:separator/>
      </w:r>
    </w:p>
  </w:footnote>
  <w:footnote w:type="continuationSeparator" w:id="0">
    <w:p w14:paraId="5470B1B6" w14:textId="77777777" w:rsidR="00EE30F0" w:rsidRDefault="00EE30F0" w:rsidP="001E4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02464" w14:textId="0BAD1B13" w:rsidR="001E4B34" w:rsidRDefault="001E4B34" w:rsidP="001E4B34">
    <w:pPr>
      <w:pStyle w:val="Encabezado"/>
      <w:jc w:val="center"/>
    </w:pPr>
    <w:r>
      <w:rPr>
        <w:noProof/>
        <w:sz w:val="20"/>
        <w:szCs w:val="20"/>
        <w:lang w:eastAsia="es-MX"/>
      </w:rPr>
      <w:drawing>
        <wp:inline distT="0" distB="0" distL="0" distR="0" wp14:anchorId="048E9A5D" wp14:editId="4C4057B3">
          <wp:extent cx="1943100" cy="818915"/>
          <wp:effectExtent l="0" t="0" r="0" b="63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996" cy="82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F4583C" w14:textId="77777777" w:rsidR="001E4B34" w:rsidRDefault="001E4B34" w:rsidP="001E4B3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5146D"/>
    <w:multiLevelType w:val="hybridMultilevel"/>
    <w:tmpl w:val="9FE45AA4"/>
    <w:lvl w:ilvl="0" w:tplc="1C149E54">
      <w:start w:val="2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4763390"/>
    <w:multiLevelType w:val="hybridMultilevel"/>
    <w:tmpl w:val="9A0A1C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5C62"/>
    <w:multiLevelType w:val="multilevel"/>
    <w:tmpl w:val="AAF62E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✔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✔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✔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✔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✔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✔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78271C"/>
    <w:multiLevelType w:val="multilevel"/>
    <w:tmpl w:val="7BDC3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152539"/>
    <w:multiLevelType w:val="multilevel"/>
    <w:tmpl w:val="4C9687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2A"/>
    <w:rsid w:val="00016AF7"/>
    <w:rsid w:val="001E4B34"/>
    <w:rsid w:val="002C37DB"/>
    <w:rsid w:val="002F022B"/>
    <w:rsid w:val="002F6A04"/>
    <w:rsid w:val="00315422"/>
    <w:rsid w:val="0031589E"/>
    <w:rsid w:val="00365BE4"/>
    <w:rsid w:val="0036795B"/>
    <w:rsid w:val="003E0EFB"/>
    <w:rsid w:val="003E1976"/>
    <w:rsid w:val="00405E12"/>
    <w:rsid w:val="00616FAA"/>
    <w:rsid w:val="00624904"/>
    <w:rsid w:val="00677D74"/>
    <w:rsid w:val="00786C1E"/>
    <w:rsid w:val="007D0200"/>
    <w:rsid w:val="007D6E71"/>
    <w:rsid w:val="008045D3"/>
    <w:rsid w:val="00846A01"/>
    <w:rsid w:val="008C31E8"/>
    <w:rsid w:val="008C3E78"/>
    <w:rsid w:val="008E38EE"/>
    <w:rsid w:val="0093568A"/>
    <w:rsid w:val="00946137"/>
    <w:rsid w:val="00A01770"/>
    <w:rsid w:val="00A06357"/>
    <w:rsid w:val="00A651FB"/>
    <w:rsid w:val="00B87D0A"/>
    <w:rsid w:val="00BC2B25"/>
    <w:rsid w:val="00BD47BC"/>
    <w:rsid w:val="00C0294F"/>
    <w:rsid w:val="00C753E0"/>
    <w:rsid w:val="00D1083E"/>
    <w:rsid w:val="00D900FF"/>
    <w:rsid w:val="00E61644"/>
    <w:rsid w:val="00E808E6"/>
    <w:rsid w:val="00EA042A"/>
    <w:rsid w:val="00EE30F0"/>
    <w:rsid w:val="00F1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06FB"/>
  <w15:chartTrackingRefBased/>
  <w15:docId w15:val="{526F54C5-EB8B-4CBA-9A4B-8E23AB97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7DB"/>
  </w:style>
  <w:style w:type="paragraph" w:styleId="Ttulo1">
    <w:name w:val="heading 1"/>
    <w:basedOn w:val="Normal"/>
    <w:next w:val="Normal"/>
    <w:link w:val="Ttulo1Car"/>
    <w:uiPriority w:val="9"/>
    <w:qFormat/>
    <w:rsid w:val="00A06357"/>
    <w:pPr>
      <w:keepNext/>
      <w:keepLines/>
      <w:numPr>
        <w:numId w:val="2"/>
      </w:numPr>
      <w:spacing w:before="240" w:after="0" w:line="360" w:lineRule="auto"/>
      <w:ind w:hanging="36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6357"/>
    <w:rPr>
      <w:rFonts w:ascii="Times New Roman" w:eastAsiaTheme="majorEastAsia" w:hAnsi="Times New Roman" w:cstheme="majorBidi"/>
      <w:b/>
      <w:sz w:val="24"/>
      <w:szCs w:val="32"/>
    </w:rPr>
  </w:style>
  <w:style w:type="paragraph" w:styleId="Prrafodelista">
    <w:name w:val="List Paragraph"/>
    <w:basedOn w:val="Normal"/>
    <w:uiPriority w:val="34"/>
    <w:qFormat/>
    <w:rsid w:val="00846A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4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B34"/>
  </w:style>
  <w:style w:type="paragraph" w:styleId="Piedepgina">
    <w:name w:val="footer"/>
    <w:basedOn w:val="Normal"/>
    <w:link w:val="PiedepginaCar"/>
    <w:uiPriority w:val="99"/>
    <w:unhideWhenUsed/>
    <w:rsid w:val="001E4B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34"/>
  </w:style>
  <w:style w:type="table" w:styleId="Tablaconcuadrcula">
    <w:name w:val="Table Grid"/>
    <w:basedOn w:val="Tablanormal"/>
    <w:uiPriority w:val="39"/>
    <w:rsid w:val="0061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616F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786C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05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8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98ea6b-cb34-4b17-8917-60a50d1dd1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6DA17315F5F349815FAA5F7E16AA21" ma:contentTypeVersion="18" ma:contentTypeDescription="Crear nuevo documento." ma:contentTypeScope="" ma:versionID="4689c1936d041a3c8609c1ed1b685a96">
  <xsd:schema xmlns:xsd="http://www.w3.org/2001/XMLSchema" xmlns:xs="http://www.w3.org/2001/XMLSchema" xmlns:p="http://schemas.microsoft.com/office/2006/metadata/properties" xmlns:ns3="4498ea6b-cb34-4b17-8917-60a50d1dd12a" xmlns:ns4="b433834c-9704-41dd-8e48-db5b9582aa90" targetNamespace="http://schemas.microsoft.com/office/2006/metadata/properties" ma:root="true" ma:fieldsID="09f2cf25cf515179c8acd1cf6182a4bf" ns3:_="" ns4:_="">
    <xsd:import namespace="4498ea6b-cb34-4b17-8917-60a50d1dd12a"/>
    <xsd:import namespace="b433834c-9704-41dd-8e48-db5b9582aa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8ea6b-cb34-4b17-8917-60a50d1dd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3834c-9704-41dd-8e48-db5b9582aa9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29B16-67E4-4436-AE8C-7021D8A0C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4DB26-CA94-480B-92A4-7AE984658971}">
  <ds:schemaRefs>
    <ds:schemaRef ds:uri="http://schemas.microsoft.com/office/2006/metadata/properties"/>
    <ds:schemaRef ds:uri="http://schemas.microsoft.com/office/infopath/2007/PartnerControls"/>
    <ds:schemaRef ds:uri="4498ea6b-cb34-4b17-8917-60a50d1dd12a"/>
  </ds:schemaRefs>
</ds:datastoreItem>
</file>

<file path=customXml/itemProps3.xml><?xml version="1.0" encoding="utf-8"?>
<ds:datastoreItem xmlns:ds="http://schemas.openxmlformats.org/officeDocument/2006/customXml" ds:itemID="{69A37A49-FD8C-415E-AFC1-868453291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8ea6b-cb34-4b17-8917-60a50d1dd12a"/>
    <ds:schemaRef ds:uri="b433834c-9704-41dd-8e48-db5b9582a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CASANOVA IMBAQUINGO LORENA ELIZABETH</dc:creator>
  <cp:keywords/>
  <dc:description/>
  <cp:lastModifiedBy>CASANOVA IMBAQUINGO LORENA ELIZABETH</cp:lastModifiedBy>
  <cp:revision>5</cp:revision>
  <cp:lastPrinted>2023-11-24T12:58:00Z</cp:lastPrinted>
  <dcterms:created xsi:type="dcterms:W3CDTF">2023-11-27T14:43:00Z</dcterms:created>
  <dcterms:modified xsi:type="dcterms:W3CDTF">2023-11-29T15:05:00Z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0x0101005E6DA17315F5F349815FAA5F7E16AA21</vt:lpwstr>
  </property>
</Properties>
</file>